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3E3" w:rsidRPr="00C313CB" w:rsidRDefault="007043E3" w:rsidP="00C313CB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color w:val="000000"/>
          <w:sz w:val="28"/>
          <w:szCs w:val="28"/>
        </w:rPr>
        <w:t>Обобщение опыта</w:t>
      </w:r>
    </w:p>
    <w:p w:rsidR="007043E3" w:rsidRPr="00C313CB" w:rsidRDefault="007043E3" w:rsidP="00C313CB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color w:val="000000"/>
          <w:sz w:val="28"/>
          <w:szCs w:val="28"/>
        </w:rPr>
        <w:t>учителя-дефектолога</w:t>
      </w:r>
      <w:r w:rsidR="007A1913">
        <w:rPr>
          <w:rFonts w:ascii="Times New Roman" w:hAnsi="Times New Roman" w:cs="Times New Roman"/>
          <w:color w:val="000000"/>
          <w:sz w:val="28"/>
          <w:szCs w:val="28"/>
        </w:rPr>
        <w:t>,  Тресковой Е.Ю.</w:t>
      </w:r>
    </w:p>
    <w:p w:rsidR="007043E3" w:rsidRPr="00C313CB" w:rsidRDefault="007043E3" w:rsidP="00C313CB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color w:val="000000"/>
          <w:sz w:val="28"/>
          <w:szCs w:val="28"/>
        </w:rPr>
        <w:t xml:space="preserve">МАДОУ  г. Хабаровска </w:t>
      </w:r>
    </w:p>
    <w:p w:rsidR="007043E3" w:rsidRPr="00C313CB" w:rsidRDefault="007043E3" w:rsidP="00C313CB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color w:val="000000"/>
          <w:sz w:val="28"/>
          <w:szCs w:val="28"/>
        </w:rPr>
        <w:t>«Детский сад комбинированного вида № 140»</w:t>
      </w:r>
    </w:p>
    <w:p w:rsidR="007043E3" w:rsidRPr="00C313CB" w:rsidRDefault="007043E3" w:rsidP="00C313C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43E3" w:rsidRPr="00C313CB" w:rsidRDefault="007043E3" w:rsidP="00C313CB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«Развитие познавательных процессов дошкольников с ОВЗ (ЗПР) </w:t>
      </w:r>
    </w:p>
    <w:p w:rsidR="007043E3" w:rsidRDefault="007043E3" w:rsidP="00C313CB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13C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средствами инновационной технологии В.В. </w:t>
      </w:r>
      <w:proofErr w:type="spellStart"/>
      <w:r w:rsidRPr="00C313CB">
        <w:rPr>
          <w:rFonts w:ascii="Times New Roman" w:hAnsi="Times New Roman" w:cs="Times New Roman"/>
          <w:b/>
          <w:color w:val="000000"/>
          <w:sz w:val="28"/>
          <w:szCs w:val="28"/>
        </w:rPr>
        <w:t>Воскобовича</w:t>
      </w:r>
      <w:proofErr w:type="spellEnd"/>
      <w:r w:rsidRPr="00C313C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313CB" w:rsidRPr="00C313CB" w:rsidRDefault="00C313CB" w:rsidP="00C313CB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7951" w:rsidRPr="00C313CB" w:rsidRDefault="00704120" w:rsidP="00C313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412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1C64" w:rsidRPr="00C313CB">
        <w:rPr>
          <w:rFonts w:ascii="Times New Roman" w:hAnsi="Times New Roman" w:cs="Times New Roman"/>
          <w:i/>
          <w:sz w:val="28"/>
          <w:szCs w:val="28"/>
        </w:rPr>
        <w:t xml:space="preserve">Цель моей работы </w:t>
      </w:r>
    </w:p>
    <w:p w:rsidR="00D25E2A" w:rsidRPr="00C313CB" w:rsidRDefault="00FF7CEA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(</w:t>
      </w:r>
      <w:r w:rsidR="00D5018D" w:rsidRPr="00C313CB">
        <w:rPr>
          <w:rFonts w:ascii="Times New Roman" w:hAnsi="Times New Roman" w:cs="Times New Roman"/>
          <w:sz w:val="28"/>
          <w:szCs w:val="28"/>
        </w:rPr>
        <w:t>Цель работы учителя-дефектолога</w:t>
      </w:r>
      <w:r w:rsidRPr="00C313CB">
        <w:rPr>
          <w:rFonts w:ascii="Times New Roman" w:hAnsi="Times New Roman" w:cs="Times New Roman"/>
          <w:sz w:val="28"/>
          <w:szCs w:val="28"/>
        </w:rPr>
        <w:t>)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: </w:t>
      </w:r>
      <w:r w:rsidR="00D25E2A" w:rsidRPr="00C313CB">
        <w:rPr>
          <w:rFonts w:ascii="Times New Roman" w:hAnsi="Times New Roman" w:cs="Times New Roman"/>
          <w:sz w:val="28"/>
          <w:szCs w:val="28"/>
        </w:rPr>
        <w:t xml:space="preserve">коррекция и развитие  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интеллектуальных способностей и познавательных </w:t>
      </w:r>
      <w:r w:rsidR="00D25E2A" w:rsidRPr="00C313CB">
        <w:rPr>
          <w:rFonts w:ascii="Times New Roman" w:hAnsi="Times New Roman" w:cs="Times New Roman"/>
          <w:sz w:val="28"/>
          <w:szCs w:val="28"/>
        </w:rPr>
        <w:t xml:space="preserve"> процессов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 (восприятия, внимания, памяти,  мышления, во</w:t>
      </w:r>
      <w:r w:rsidR="002C4F47" w:rsidRPr="00C313CB">
        <w:rPr>
          <w:rFonts w:ascii="Times New Roman" w:hAnsi="Times New Roman" w:cs="Times New Roman"/>
          <w:sz w:val="28"/>
          <w:szCs w:val="28"/>
        </w:rPr>
        <w:t>ображения, произвольности, речи)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D25E2A" w:rsidRPr="00C313CB">
        <w:rPr>
          <w:rFonts w:ascii="Times New Roman" w:hAnsi="Times New Roman" w:cs="Times New Roman"/>
          <w:sz w:val="28"/>
          <w:szCs w:val="28"/>
        </w:rPr>
        <w:t>у дошкольников с ОВЗ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 (ЗПР), а также р</w:t>
      </w:r>
      <w:r w:rsidR="00D25E2A" w:rsidRPr="00C313CB">
        <w:rPr>
          <w:rFonts w:ascii="Times New Roman" w:hAnsi="Times New Roman" w:cs="Times New Roman"/>
          <w:sz w:val="28"/>
          <w:szCs w:val="28"/>
        </w:rPr>
        <w:t>азвитие личности в целом</w:t>
      </w:r>
    </w:p>
    <w:p w:rsidR="00D5018D" w:rsidRPr="00C313CB" w:rsidRDefault="00D5018D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018D" w:rsidRPr="00C313CB" w:rsidRDefault="00704120" w:rsidP="00C313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412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13CB">
        <w:rPr>
          <w:rFonts w:ascii="Times New Roman" w:hAnsi="Times New Roman" w:cs="Times New Roman"/>
          <w:i/>
          <w:sz w:val="28"/>
          <w:szCs w:val="28"/>
        </w:rPr>
        <w:t>Актуальность</w:t>
      </w:r>
    </w:p>
    <w:p w:rsidR="00FF3AE0" w:rsidRPr="00C313CB" w:rsidRDefault="007043E3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51C64" w:rsidRPr="00C313CB">
        <w:rPr>
          <w:rFonts w:ascii="Times New Roman" w:hAnsi="Times New Roman" w:cs="Times New Roman"/>
          <w:sz w:val="28"/>
          <w:szCs w:val="28"/>
        </w:rPr>
        <w:t xml:space="preserve">Дошкольное детство – это важнейший этап в становлении человека, </w:t>
      </w:r>
      <w:proofErr w:type="spellStart"/>
      <w:r w:rsidR="00451C64" w:rsidRPr="00C313CB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="00451C64" w:rsidRPr="00C313CB">
        <w:rPr>
          <w:rFonts w:ascii="Times New Roman" w:hAnsi="Times New Roman" w:cs="Times New Roman"/>
          <w:sz w:val="28"/>
          <w:szCs w:val="28"/>
        </w:rPr>
        <w:t xml:space="preserve"> период для развития многих психических процессов. Именно в дошкольном возрасте происходит совершенствование работы всех анализаторов, развитие и дифференциация отдельных участков коры головного мозга, установление связей между ними. Это создаёт благоприятные условия для начала формирования у ребёнка внимания, памяти, мыслительных операций, воображения, речи.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699" w:rsidRDefault="007043E3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F3AE0" w:rsidRPr="00C313CB">
        <w:rPr>
          <w:rFonts w:ascii="Times New Roman" w:hAnsi="Times New Roman" w:cs="Times New Roman"/>
          <w:sz w:val="28"/>
          <w:szCs w:val="28"/>
        </w:rPr>
        <w:t xml:space="preserve">Эффективное развитие познавательных способностей дошкольников – одна из самых </w:t>
      </w:r>
      <w:r w:rsidR="002C4F47" w:rsidRPr="00C313CB">
        <w:rPr>
          <w:rFonts w:ascii="Times New Roman" w:hAnsi="Times New Roman" w:cs="Times New Roman"/>
          <w:sz w:val="28"/>
          <w:szCs w:val="28"/>
        </w:rPr>
        <w:t xml:space="preserve">значимых задач </w:t>
      </w:r>
      <w:r w:rsidR="00FF3AE0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2C4F47" w:rsidRPr="00C313CB">
        <w:rPr>
          <w:rFonts w:ascii="Times New Roman" w:hAnsi="Times New Roman" w:cs="Times New Roman"/>
          <w:sz w:val="28"/>
          <w:szCs w:val="28"/>
        </w:rPr>
        <w:t>первой ступени образования</w:t>
      </w:r>
      <w:r w:rsidR="00FF3AE0" w:rsidRPr="00C313CB">
        <w:rPr>
          <w:rFonts w:ascii="Times New Roman" w:hAnsi="Times New Roman" w:cs="Times New Roman"/>
          <w:sz w:val="28"/>
          <w:szCs w:val="28"/>
        </w:rPr>
        <w:t>. Дошкольники с развитым интеллектом быстрее запоминают материал, более уверенны в своих силах, легче адаптируются в новой обстановке, лучше подготовлены к школе.</w:t>
      </w:r>
    </w:p>
    <w:p w:rsidR="006D1E90" w:rsidRPr="00C313CB" w:rsidRDefault="006D1E90" w:rsidP="006D1E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13CB">
        <w:rPr>
          <w:rFonts w:ascii="Times New Roman" w:hAnsi="Times New Roman" w:cs="Times New Roman"/>
          <w:sz w:val="28"/>
          <w:szCs w:val="28"/>
        </w:rPr>
        <w:t>Детская популяция в настоящее время состоит из трёх больших групп:</w:t>
      </w:r>
    </w:p>
    <w:p w:rsidR="006D1E90" w:rsidRDefault="006D1E90" w:rsidP="006D1E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нормально развивающихся детей, детей с нарушениями в развитии различной степени</w:t>
      </w:r>
      <w:r w:rsidR="00704120">
        <w:rPr>
          <w:rFonts w:ascii="Times New Roman" w:hAnsi="Times New Roman" w:cs="Times New Roman"/>
          <w:sz w:val="28"/>
          <w:szCs w:val="28"/>
        </w:rPr>
        <w:t>, дети инвалиды.</w:t>
      </w:r>
    </w:p>
    <w:p w:rsidR="007043E3" w:rsidRPr="006D1E90" w:rsidRDefault="006D1E90" w:rsidP="006D1E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E90">
        <w:rPr>
          <w:rFonts w:ascii="Times New Roman" w:hAnsi="Times New Roman" w:cs="Times New Roman"/>
          <w:sz w:val="28"/>
          <w:szCs w:val="28"/>
        </w:rPr>
        <w:t xml:space="preserve">        </w:t>
      </w:r>
      <w:r w:rsidR="00314C38" w:rsidRPr="00314C38">
        <w:rPr>
          <w:rFonts w:ascii="Times New Roman" w:hAnsi="Times New Roman" w:cs="Times New Roman"/>
          <w:b/>
          <w:sz w:val="28"/>
          <w:szCs w:val="28"/>
        </w:rPr>
        <w:t>Слайд 4</w:t>
      </w:r>
      <w:r w:rsidRPr="006D1E90">
        <w:rPr>
          <w:rFonts w:ascii="Times New Roman" w:hAnsi="Times New Roman" w:cs="Times New Roman"/>
          <w:sz w:val="28"/>
          <w:szCs w:val="28"/>
        </w:rPr>
        <w:t xml:space="preserve"> Проблеме воспитания и обучения дошкольников с </w:t>
      </w:r>
      <w:r w:rsidR="00704120">
        <w:rPr>
          <w:rFonts w:ascii="Times New Roman" w:hAnsi="Times New Roman" w:cs="Times New Roman"/>
          <w:sz w:val="28"/>
          <w:szCs w:val="28"/>
        </w:rPr>
        <w:t xml:space="preserve"> </w:t>
      </w:r>
      <w:r w:rsidR="00314C38">
        <w:rPr>
          <w:rFonts w:ascii="Times New Roman" w:hAnsi="Times New Roman" w:cs="Times New Roman"/>
          <w:sz w:val="28"/>
          <w:szCs w:val="28"/>
        </w:rPr>
        <w:t xml:space="preserve">ОВЗ </w:t>
      </w:r>
      <w:r w:rsidR="00704120">
        <w:rPr>
          <w:rFonts w:ascii="Times New Roman" w:hAnsi="Times New Roman" w:cs="Times New Roman"/>
          <w:sz w:val="28"/>
          <w:szCs w:val="28"/>
        </w:rPr>
        <w:t xml:space="preserve">ЗПР </w:t>
      </w:r>
      <w:r w:rsidRPr="006D1E90">
        <w:rPr>
          <w:rFonts w:ascii="Times New Roman" w:hAnsi="Times New Roman" w:cs="Times New Roman"/>
          <w:sz w:val="28"/>
          <w:szCs w:val="28"/>
        </w:rPr>
        <w:t xml:space="preserve">уделяется значительное внимание, как в сфере науки, так и практики. Это обусловлено тем, что </w:t>
      </w:r>
      <w:r w:rsidR="00704120" w:rsidRPr="006D1E90">
        <w:rPr>
          <w:rFonts w:ascii="Times New Roman" w:hAnsi="Times New Roman" w:cs="Times New Roman"/>
          <w:sz w:val="28"/>
          <w:szCs w:val="28"/>
        </w:rPr>
        <w:t xml:space="preserve">количество детей с проблемами в развитии </w:t>
      </w:r>
      <w:r w:rsidRPr="006D1E90">
        <w:rPr>
          <w:rFonts w:ascii="Times New Roman" w:hAnsi="Times New Roman" w:cs="Times New Roman"/>
          <w:sz w:val="28"/>
          <w:szCs w:val="28"/>
        </w:rPr>
        <w:t>увеличивается, а вопросы раннего выявления и коррекции недостатков развития остаются недостаточно разработанными.</w:t>
      </w:r>
      <w:r w:rsidR="007043E3" w:rsidRPr="006D1E90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F3AE0" w:rsidRPr="00C313CB" w:rsidRDefault="00314C38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C38">
        <w:rPr>
          <w:rFonts w:ascii="Times New Roman" w:hAnsi="Times New Roman" w:cs="Times New Roman"/>
          <w:b/>
          <w:sz w:val="28"/>
          <w:szCs w:val="28"/>
        </w:rPr>
        <w:t>Слайд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84E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FF3AE0" w:rsidRPr="00C313CB">
        <w:rPr>
          <w:rFonts w:ascii="Times New Roman" w:hAnsi="Times New Roman" w:cs="Times New Roman"/>
          <w:sz w:val="28"/>
          <w:szCs w:val="28"/>
        </w:rPr>
        <w:t>Детей с ЗПР в отличи</w:t>
      </w:r>
      <w:proofErr w:type="gramStart"/>
      <w:r w:rsidR="00FF3AE0" w:rsidRPr="00C313C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F3AE0" w:rsidRPr="00C313CB">
        <w:rPr>
          <w:rFonts w:ascii="Times New Roman" w:hAnsi="Times New Roman" w:cs="Times New Roman"/>
          <w:sz w:val="28"/>
          <w:szCs w:val="28"/>
        </w:rPr>
        <w:t xml:space="preserve"> от нормально развивающих сверстников отличает 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низкая  работоспособность  в  результате  повышенной  истощаемости;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незрелость  эмоций  и  воли;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ограниченный  запас  общих  сведений  и  представлений;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обеднённый  словарный  запас;                                                                                                          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313CB">
        <w:rPr>
          <w:rFonts w:ascii="Times New Roman" w:hAnsi="Times New Roman" w:cs="Times New Roman"/>
          <w:sz w:val="28"/>
          <w:szCs w:val="28"/>
        </w:rPr>
        <w:t xml:space="preserve">  навыков  интеллектуальной  деятельности;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C313CB">
        <w:rPr>
          <w:rFonts w:ascii="Times New Roman" w:hAnsi="Times New Roman" w:cs="Times New Roman"/>
          <w:sz w:val="28"/>
          <w:szCs w:val="28"/>
        </w:rPr>
        <w:t>полная</w:t>
      </w:r>
      <w:proofErr w:type="gramEnd"/>
      <w:r w:rsidRPr="00C313C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313CB">
        <w:rPr>
          <w:rFonts w:ascii="Times New Roman" w:hAnsi="Times New Roman" w:cs="Times New Roman"/>
          <w:sz w:val="28"/>
          <w:szCs w:val="28"/>
        </w:rPr>
        <w:t xml:space="preserve">  игровой  деятельности;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замедленное  восприятие;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трудности  словесно-логических  операций  в  мышлении;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lastRenderedPageBreak/>
        <w:t>страдают  все  виды  памяти;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отсутствует  умение  использовать  вспомогательные  средства  для  запоминания;</w:t>
      </w:r>
    </w:p>
    <w:p w:rsidR="00713699" w:rsidRPr="00C313CB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необходим  более  длительный  период  для  приёма  и  переработки  сенсорной  информации;</w:t>
      </w:r>
    </w:p>
    <w:p w:rsidR="00713699" w:rsidRDefault="00713699" w:rsidP="00C313C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>низкий  уровень  самоконтроля.</w:t>
      </w:r>
    </w:p>
    <w:p w:rsidR="006D1E90" w:rsidRPr="0059725B" w:rsidRDefault="00314C38" w:rsidP="00C46FFE">
      <w:pPr>
        <w:pStyle w:val="a3"/>
        <w:shd w:val="clear" w:color="auto" w:fill="FFFFFF"/>
        <w:spacing w:before="150" w:beforeAutospacing="0" w:after="150" w:afterAutospacing="0" w:line="276" w:lineRule="auto"/>
        <w:ind w:left="360"/>
        <w:jc w:val="both"/>
        <w:rPr>
          <w:sz w:val="28"/>
          <w:szCs w:val="28"/>
        </w:rPr>
      </w:pPr>
      <w:r w:rsidRPr="00314C38">
        <w:rPr>
          <w:b/>
          <w:sz w:val="28"/>
          <w:szCs w:val="28"/>
        </w:rPr>
        <w:t>Слайд 6</w:t>
      </w:r>
      <w:r>
        <w:rPr>
          <w:sz w:val="28"/>
          <w:szCs w:val="28"/>
        </w:rPr>
        <w:t xml:space="preserve"> </w:t>
      </w:r>
      <w:r w:rsidR="006D1E90" w:rsidRPr="0059725B">
        <w:rPr>
          <w:sz w:val="28"/>
          <w:szCs w:val="28"/>
        </w:rPr>
        <w:t>Своевременная организация коррекционного воздействия является основным фактором, обуславливающим социальную адаптацию и реабилитацию проблемного ребенка. На сегодняшний день в научных исследованиях убедительно показано и подтверждено практикой, что наибольшие педагогические возможности для преодоления недостатков в развитии ребёнка имеются в период раннего и дошкольного детства, т. к. в этот период психика наиболее пластична.</w:t>
      </w:r>
    </w:p>
    <w:p w:rsidR="00971E30" w:rsidRPr="0059725B" w:rsidRDefault="007043E3" w:rsidP="00597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725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Полноценное развитие </w:t>
      </w:r>
      <w:r w:rsidR="00414909" w:rsidRPr="0059725B">
        <w:rPr>
          <w:rFonts w:ascii="Times New Roman" w:hAnsi="Times New Roman" w:cs="Times New Roman"/>
          <w:sz w:val="28"/>
          <w:szCs w:val="28"/>
        </w:rPr>
        <w:t>познавательных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 способностей важно для детей дошкольного возраста</w:t>
      </w:r>
      <w:r w:rsidR="00414909" w:rsidRPr="0059725B">
        <w:rPr>
          <w:rFonts w:ascii="Times New Roman" w:hAnsi="Times New Roman" w:cs="Times New Roman"/>
          <w:sz w:val="28"/>
          <w:szCs w:val="28"/>
        </w:rPr>
        <w:t xml:space="preserve"> имеющих нарушения в развитии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, которым предстоит в недалёком будущем учиться в школе. </w:t>
      </w:r>
      <w:r w:rsidR="00314C38">
        <w:rPr>
          <w:rFonts w:ascii="Times New Roman" w:hAnsi="Times New Roman" w:cs="Times New Roman"/>
          <w:sz w:val="28"/>
          <w:szCs w:val="28"/>
        </w:rPr>
        <w:t>Так как б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ольшое значение, </w:t>
      </w:r>
      <w:r w:rsidR="00414909" w:rsidRPr="0059725B">
        <w:rPr>
          <w:rFonts w:ascii="Times New Roman" w:hAnsi="Times New Roman" w:cs="Times New Roman"/>
          <w:sz w:val="28"/>
          <w:szCs w:val="28"/>
        </w:rPr>
        <w:t xml:space="preserve">в </w:t>
      </w:r>
      <w:r w:rsidR="002E26E0" w:rsidRPr="0059725B">
        <w:rPr>
          <w:rFonts w:ascii="Times New Roman" w:hAnsi="Times New Roman" w:cs="Times New Roman"/>
          <w:sz w:val="28"/>
          <w:szCs w:val="28"/>
        </w:rPr>
        <w:t>школьной готовности</w:t>
      </w:r>
      <w:r w:rsidR="00414909" w:rsidRPr="0059725B">
        <w:rPr>
          <w:rFonts w:ascii="Times New Roman" w:hAnsi="Times New Roman" w:cs="Times New Roman"/>
          <w:sz w:val="28"/>
          <w:szCs w:val="28"/>
        </w:rPr>
        <w:t xml:space="preserve"> имеет уровень 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26E0" w:rsidRPr="0059725B">
        <w:rPr>
          <w:rFonts w:ascii="Times New Roman" w:hAnsi="Times New Roman" w:cs="Times New Roman"/>
          <w:sz w:val="28"/>
          <w:szCs w:val="28"/>
        </w:rPr>
        <w:t>с</w:t>
      </w:r>
      <w:r w:rsidR="00451C64" w:rsidRPr="0059725B">
        <w:rPr>
          <w:rFonts w:ascii="Times New Roman" w:hAnsi="Times New Roman" w:cs="Times New Roman"/>
          <w:sz w:val="28"/>
          <w:szCs w:val="28"/>
        </w:rPr>
        <w:t>формированност</w:t>
      </w:r>
      <w:r w:rsidR="00D42539" w:rsidRPr="0059725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D42539" w:rsidRPr="0059725B">
        <w:rPr>
          <w:rFonts w:ascii="Times New Roman" w:hAnsi="Times New Roman" w:cs="Times New Roman"/>
          <w:sz w:val="28"/>
          <w:szCs w:val="28"/>
        </w:rPr>
        <w:t xml:space="preserve"> </w:t>
      </w:r>
      <w:r w:rsidR="00451C64" w:rsidRPr="0059725B">
        <w:rPr>
          <w:rFonts w:ascii="Times New Roman" w:hAnsi="Times New Roman" w:cs="Times New Roman"/>
          <w:sz w:val="28"/>
          <w:szCs w:val="28"/>
        </w:rPr>
        <w:t xml:space="preserve"> про</w:t>
      </w:r>
      <w:r w:rsidR="00971E30" w:rsidRPr="0059725B">
        <w:rPr>
          <w:rFonts w:ascii="Times New Roman" w:hAnsi="Times New Roman" w:cs="Times New Roman"/>
          <w:sz w:val="28"/>
          <w:szCs w:val="28"/>
        </w:rPr>
        <w:t>извольных мыслительных операций (</w:t>
      </w:r>
      <w:r w:rsidR="00971E30" w:rsidRPr="00597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умению рассуждать, делать выводы, понимать происходящие закономерности). </w:t>
      </w:r>
    </w:p>
    <w:p w:rsidR="0051177C" w:rsidRPr="00C313CB" w:rsidRDefault="00AB084E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  </w:t>
      </w:r>
      <w:r w:rsidR="00314C38">
        <w:rPr>
          <w:rFonts w:ascii="Times New Roman" w:hAnsi="Times New Roman" w:cs="Times New Roman"/>
          <w:sz w:val="28"/>
          <w:szCs w:val="28"/>
        </w:rPr>
        <w:t xml:space="preserve">      </w:t>
      </w:r>
      <w:r w:rsidR="004A7003" w:rsidRPr="004A7003">
        <w:rPr>
          <w:rFonts w:ascii="Times New Roman" w:hAnsi="Times New Roman" w:cs="Times New Roman"/>
          <w:b/>
          <w:sz w:val="28"/>
          <w:szCs w:val="28"/>
        </w:rPr>
        <w:t>Слайд 7</w:t>
      </w:r>
      <w:r w:rsidR="004A7003">
        <w:rPr>
          <w:rFonts w:ascii="Times New Roman" w:hAnsi="Times New Roman" w:cs="Times New Roman"/>
          <w:sz w:val="28"/>
          <w:szCs w:val="28"/>
        </w:rPr>
        <w:t xml:space="preserve"> </w:t>
      </w:r>
      <w:r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51177C" w:rsidRPr="00C313CB">
        <w:rPr>
          <w:rFonts w:ascii="Times New Roman" w:hAnsi="Times New Roman" w:cs="Times New Roman"/>
          <w:sz w:val="28"/>
          <w:szCs w:val="28"/>
        </w:rPr>
        <w:t>Всестороннее развитие дошкольников осуществ</w:t>
      </w:r>
      <w:r w:rsidR="001A046D" w:rsidRPr="00C313CB">
        <w:rPr>
          <w:rFonts w:ascii="Times New Roman" w:hAnsi="Times New Roman" w:cs="Times New Roman"/>
          <w:sz w:val="28"/>
          <w:szCs w:val="28"/>
        </w:rPr>
        <w:t>ляется</w:t>
      </w:r>
      <w:r w:rsidR="0051177C" w:rsidRPr="00C313CB">
        <w:rPr>
          <w:rFonts w:ascii="Times New Roman" w:hAnsi="Times New Roman" w:cs="Times New Roman"/>
          <w:sz w:val="28"/>
          <w:szCs w:val="28"/>
        </w:rPr>
        <w:t xml:space="preserve"> на основе игровой деятельности, в процессе которой у детей формируются воображение и символическая функция сознания, приобретается опыт общения со сверстниками, постигаются нравственные ценности и правила поведения в обществе. </w:t>
      </w:r>
    </w:p>
    <w:p w:rsidR="00C5071F" w:rsidRPr="00C313CB" w:rsidRDefault="005F3EC9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507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развивающих игр ведет к ускорению познания окружающего мира, а значит и интеллектуального развития, а также к устранению проблем, имеющихся </w:t>
      </w:r>
      <w:proofErr w:type="gramStart"/>
      <w:r w:rsidR="00C507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C507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CD1" w:rsidRPr="00C313CB" w:rsidRDefault="00C5071F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умственном, психическом, речевом </w:t>
      </w:r>
      <w:proofErr w:type="gram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</w:t>
      </w:r>
      <w:proofErr w:type="gram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Ребенок, увлеченный </w:t>
      </w:r>
      <w:r w:rsidR="00844CD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игровым замыслом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4CD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доступной и занимательной форме получает новые сведения</w:t>
      </w:r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знания</w:t>
      </w:r>
      <w:r w:rsidR="00844CD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попадая в проблемную ситуацию</w:t>
      </w:r>
      <w:r w:rsidR="007043E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4CD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совершенствует свои умения и навыки.</w:t>
      </w:r>
    </w:p>
    <w:p w:rsidR="00AA7550" w:rsidRPr="00C313CB" w:rsidRDefault="007043E3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44CD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игра</w:t>
      </w:r>
      <w:r w:rsidR="00C507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550" w:rsidRPr="00C313CB">
        <w:rPr>
          <w:rFonts w:ascii="Times New Roman" w:hAnsi="Times New Roman" w:cs="Times New Roman"/>
          <w:sz w:val="28"/>
          <w:szCs w:val="28"/>
        </w:rPr>
        <w:t>созда</w:t>
      </w:r>
      <w:r w:rsidR="002E26E0" w:rsidRPr="00C313CB">
        <w:rPr>
          <w:rFonts w:ascii="Times New Roman" w:hAnsi="Times New Roman" w:cs="Times New Roman"/>
          <w:sz w:val="28"/>
          <w:szCs w:val="28"/>
        </w:rPr>
        <w:t>ет</w:t>
      </w:r>
      <w:r w:rsidR="00AA7550" w:rsidRPr="00C313CB">
        <w:rPr>
          <w:rFonts w:ascii="Times New Roman" w:hAnsi="Times New Roman" w:cs="Times New Roman"/>
          <w:sz w:val="28"/>
          <w:szCs w:val="28"/>
        </w:rPr>
        <w:t xml:space="preserve"> благоприятные условия для развития интеллектуально - творческого потенциала ребенка.</w:t>
      </w:r>
    </w:p>
    <w:p w:rsidR="000C497A" w:rsidRPr="00C313CB" w:rsidRDefault="000C497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hAnsi="Times New Roman" w:cs="Times New Roman"/>
          <w:sz w:val="28"/>
          <w:szCs w:val="28"/>
        </w:rPr>
        <w:t>В современной педагогике существует боль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шое количество развивающих и </w:t>
      </w:r>
      <w:r w:rsidRPr="00C313CB">
        <w:rPr>
          <w:rFonts w:ascii="Times New Roman" w:hAnsi="Times New Roman" w:cs="Times New Roman"/>
          <w:sz w:val="28"/>
          <w:szCs w:val="28"/>
        </w:rPr>
        <w:t>дидактических</w:t>
      </w:r>
      <w:r w:rsidR="00D5018D" w:rsidRPr="00C313CB">
        <w:rPr>
          <w:rFonts w:ascii="Times New Roman" w:hAnsi="Times New Roman" w:cs="Times New Roman"/>
          <w:sz w:val="28"/>
          <w:szCs w:val="28"/>
        </w:rPr>
        <w:t xml:space="preserve"> игр</w:t>
      </w:r>
      <w:r w:rsidRPr="00C313CB">
        <w:rPr>
          <w:rFonts w:ascii="Times New Roman" w:hAnsi="Times New Roman" w:cs="Times New Roman"/>
          <w:sz w:val="28"/>
          <w:szCs w:val="28"/>
        </w:rPr>
        <w:t>, которые способствуют развитию сенсорных и познавательных способностей ребенка</w:t>
      </w:r>
      <w:r w:rsidR="00FF3AE0" w:rsidRPr="00C313CB">
        <w:rPr>
          <w:rFonts w:ascii="Times New Roman" w:hAnsi="Times New Roman" w:cs="Times New Roman"/>
          <w:sz w:val="28"/>
          <w:szCs w:val="28"/>
        </w:rPr>
        <w:t>.</w:t>
      </w:r>
    </w:p>
    <w:p w:rsidR="00C5071F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        </w:t>
      </w:r>
      <w:r w:rsidR="004A7003" w:rsidRPr="004A7003">
        <w:rPr>
          <w:rFonts w:ascii="Times New Roman" w:hAnsi="Times New Roman" w:cs="Times New Roman"/>
          <w:b/>
          <w:sz w:val="28"/>
          <w:szCs w:val="28"/>
        </w:rPr>
        <w:t>Слайд 8</w:t>
      </w:r>
      <w:r w:rsidR="004A7003">
        <w:rPr>
          <w:rFonts w:ascii="Times New Roman" w:hAnsi="Times New Roman" w:cs="Times New Roman"/>
          <w:sz w:val="28"/>
          <w:szCs w:val="28"/>
        </w:rPr>
        <w:t xml:space="preserve"> </w:t>
      </w:r>
      <w:r w:rsidR="001A046D" w:rsidRPr="00C313CB">
        <w:rPr>
          <w:rFonts w:ascii="Times New Roman" w:hAnsi="Times New Roman" w:cs="Times New Roman"/>
          <w:sz w:val="28"/>
          <w:szCs w:val="28"/>
        </w:rPr>
        <w:t>С</w:t>
      </w:r>
      <w:r w:rsidR="00FB0BBF" w:rsidRPr="00C313CB">
        <w:rPr>
          <w:rFonts w:ascii="Times New Roman" w:hAnsi="Times New Roman" w:cs="Times New Roman"/>
          <w:sz w:val="28"/>
          <w:szCs w:val="28"/>
        </w:rPr>
        <w:t>реди</w:t>
      </w:r>
      <w:r w:rsidR="001A046D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FB0BBF" w:rsidRPr="00C313CB">
        <w:rPr>
          <w:rFonts w:ascii="Times New Roman" w:hAnsi="Times New Roman" w:cs="Times New Roman"/>
          <w:sz w:val="28"/>
          <w:szCs w:val="28"/>
        </w:rPr>
        <w:t xml:space="preserve"> всего многообразия </w:t>
      </w:r>
      <w:r w:rsidR="002506EC" w:rsidRPr="00C313CB">
        <w:rPr>
          <w:rFonts w:ascii="Times New Roman" w:hAnsi="Times New Roman" w:cs="Times New Roman"/>
          <w:sz w:val="28"/>
          <w:szCs w:val="28"/>
        </w:rPr>
        <w:t xml:space="preserve">развивающих </w:t>
      </w:r>
      <w:r w:rsidR="00FB0BBF" w:rsidRPr="00C313CB">
        <w:rPr>
          <w:rFonts w:ascii="Times New Roman" w:hAnsi="Times New Roman" w:cs="Times New Roman"/>
          <w:sz w:val="28"/>
          <w:szCs w:val="28"/>
        </w:rPr>
        <w:t>игр</w:t>
      </w:r>
      <w:r w:rsidR="002506EC" w:rsidRPr="00C313CB">
        <w:rPr>
          <w:rFonts w:ascii="Times New Roman" w:hAnsi="Times New Roman" w:cs="Times New Roman"/>
          <w:sz w:val="28"/>
          <w:szCs w:val="28"/>
        </w:rPr>
        <w:t xml:space="preserve"> особо можно выделить </w:t>
      </w:r>
      <w:r w:rsidR="008E463C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1A046D" w:rsidRPr="00C313CB">
        <w:rPr>
          <w:rFonts w:ascii="Times New Roman" w:hAnsi="Times New Roman" w:cs="Times New Roman"/>
          <w:sz w:val="28"/>
          <w:szCs w:val="28"/>
        </w:rPr>
        <w:t xml:space="preserve">игровую технологию </w:t>
      </w:r>
      <w:r w:rsidR="001A046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«Сказочные лабиринты игры»</w:t>
      </w:r>
      <w:r w:rsidR="0051177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 В.В. </w:t>
      </w:r>
      <w:proofErr w:type="spellStart"/>
      <w:r w:rsidR="0051177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proofErr w:type="gramStart"/>
      <w:r w:rsidR="0051177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="0051177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особенная, самобытная, творческая и очень добрая методика. В основу </w:t>
      </w:r>
      <w:r w:rsidR="001A046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развивающих </w:t>
      </w:r>
      <w:r w:rsidR="0051177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 заложены три основных принципа:</w:t>
      </w:r>
      <w:r w:rsidR="008E463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интерес;   познание; творчество.</w:t>
      </w:r>
    </w:p>
    <w:p w:rsidR="00EB17CE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5A4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игровая технология </w:t>
      </w:r>
      <w:r w:rsidR="008575B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выбрана </w:t>
      </w:r>
      <w:r w:rsidR="002E26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</w:t>
      </w:r>
      <w:r w:rsidR="008575B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средство </w:t>
      </w:r>
      <w:r w:rsidR="001C5A4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решени</w:t>
      </w:r>
      <w:r w:rsidR="008575B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C5A4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следующих </w:t>
      </w:r>
      <w:r w:rsidR="001C5A4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коррекционно-развивающих задач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C5A4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способствующих успешному повышению уровня познавательных способностей дошкольников с нарушениями в развитии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17CE" w:rsidRPr="00C313CB" w:rsidRDefault="004A700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0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Слайд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ция 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р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дошкольников мыслительны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операций (анализ, синтез, обобщение, классификация, абстрагирование), средствами развивающих игр</w:t>
      </w:r>
      <w:r w:rsidR="00581EB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17CE" w:rsidRPr="00C313CB" w:rsidRDefault="00581EB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   Формирование умений прослеживать, понимать, причинно-следственные связи и на основе  их делать умозаключения</w:t>
      </w:r>
    </w:p>
    <w:p w:rsidR="00EB17CE" w:rsidRPr="00C313CB" w:rsidRDefault="00581EB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базисных представлений (об о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кружающем мире, математических) и </w:t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речевых умений.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09B4" w:rsidRPr="00C313CB" w:rsidRDefault="00581EB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произвольности психических процессов (восприятия, внимания, памяти, мышления, воображения) у детей с учетом их возрастных и индивидуальных особенностей.</w:t>
      </w:r>
    </w:p>
    <w:p w:rsidR="00EB17CE" w:rsidRPr="00C313CB" w:rsidRDefault="00581EB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</w:t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познавательного интереса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и потребность узнавать новое.</w:t>
      </w:r>
    </w:p>
    <w:p w:rsidR="00EB17CE" w:rsidRPr="00C313CB" w:rsidRDefault="00581EB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ывать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и самоконтроля в процессе </w:t>
      </w:r>
      <w:r w:rsidR="00FA33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познавательной 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</w:t>
      </w:r>
    </w:p>
    <w:p w:rsidR="002409B4" w:rsidRPr="00C313CB" w:rsidRDefault="00EB17CE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6D8D" w:rsidRPr="00B86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proofErr w:type="gram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3E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E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реализации </w:t>
      </w:r>
      <w:r w:rsidR="00E8316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поставленных</w:t>
      </w:r>
      <w:r w:rsidR="00B41E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 w:rsidR="00E8316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09B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E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средствами Игровой технологии </w:t>
      </w:r>
      <w:proofErr w:type="spellStart"/>
      <w:r w:rsidR="00B41E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В.В.Воскобовича</w:t>
      </w:r>
      <w:proofErr w:type="spellEnd"/>
      <w:r w:rsidR="00B41E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был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6D8D" w:rsidRPr="00B86D8D" w:rsidRDefault="00EB17CE" w:rsidP="00B86D8D">
      <w:pPr>
        <w:pStyle w:val="a7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 </w:t>
      </w:r>
      <w:r w:rsidR="000F6551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перечень Развивающих игр для использования в индивидуальной коррекционно-развивающей работы с детьми.</w:t>
      </w:r>
      <w:r w:rsidR="00B86D8D" w:rsidRPr="00B86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End"/>
    </w:p>
    <w:p w:rsidR="000F6551" w:rsidRPr="00B86D8D" w:rsidRDefault="00B86D8D" w:rsidP="00B86D8D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11</w:t>
      </w:r>
    </w:p>
    <w:p w:rsidR="00EB17CE" w:rsidRPr="00C313CB" w:rsidRDefault="000F6551" w:rsidP="00C313CB">
      <w:pPr>
        <w:pStyle w:val="a7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Составлено перспективное планирование по 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способностей</w:t>
      </w:r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дошкольников через использование игровой технологии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EB17C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B17CE" w:rsidRPr="00C313CB" w:rsidRDefault="00EB17CE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b/>
          <w:sz w:val="28"/>
          <w:szCs w:val="28"/>
        </w:rPr>
        <w:t>Слайд</w:t>
      </w:r>
      <w:r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B86D8D" w:rsidRPr="00B86D8D">
        <w:rPr>
          <w:rFonts w:ascii="Times New Roman" w:hAnsi="Times New Roman" w:cs="Times New Roman"/>
          <w:b/>
          <w:sz w:val="28"/>
          <w:szCs w:val="28"/>
        </w:rPr>
        <w:t>12</w:t>
      </w:r>
      <w:r w:rsidR="00B86D8D">
        <w:rPr>
          <w:rFonts w:ascii="Times New Roman" w:hAnsi="Times New Roman" w:cs="Times New Roman"/>
          <w:sz w:val="28"/>
          <w:szCs w:val="28"/>
        </w:rPr>
        <w:t xml:space="preserve"> </w:t>
      </w:r>
      <w:r w:rsidRPr="00C313CB">
        <w:rPr>
          <w:rFonts w:ascii="Times New Roman" w:hAnsi="Times New Roman" w:cs="Times New Roman"/>
          <w:sz w:val="28"/>
          <w:szCs w:val="28"/>
        </w:rPr>
        <w:t xml:space="preserve">  Я прошла обучения на трех семинарах «Развивающие игры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C313CB">
        <w:rPr>
          <w:rFonts w:ascii="Times New Roman" w:hAnsi="Times New Roman" w:cs="Times New Roman"/>
          <w:sz w:val="28"/>
          <w:szCs w:val="28"/>
        </w:rPr>
        <w:t xml:space="preserve">»,  которые проходили в </w:t>
      </w:r>
      <w:proofErr w:type="gramStart"/>
      <w:r w:rsidRPr="00C313C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313CB">
        <w:rPr>
          <w:rFonts w:ascii="Times New Roman" w:hAnsi="Times New Roman" w:cs="Times New Roman"/>
          <w:sz w:val="28"/>
          <w:szCs w:val="28"/>
        </w:rPr>
        <w:t xml:space="preserve">. Хабаровске на базе д/с № 41, проводил которые В.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 w:rsidRPr="00C313CB">
        <w:rPr>
          <w:rFonts w:ascii="Times New Roman" w:hAnsi="Times New Roman" w:cs="Times New Roman"/>
          <w:sz w:val="28"/>
          <w:szCs w:val="28"/>
        </w:rPr>
        <w:t xml:space="preserve">. Являюсь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тьютером</w:t>
      </w:r>
      <w:proofErr w:type="spellEnd"/>
      <w:r w:rsidRPr="00C313CB">
        <w:rPr>
          <w:rFonts w:ascii="Times New Roman" w:hAnsi="Times New Roman" w:cs="Times New Roman"/>
          <w:sz w:val="28"/>
          <w:szCs w:val="28"/>
        </w:rPr>
        <w:t xml:space="preserve">, что дает мне возможность делиться своими знаниями в области применения развивающих игр </w:t>
      </w:r>
      <w:proofErr w:type="spellStart"/>
      <w:r w:rsidRPr="00C313CB">
        <w:rPr>
          <w:rFonts w:ascii="Times New Roman" w:hAnsi="Times New Roman" w:cs="Times New Roman"/>
          <w:sz w:val="28"/>
          <w:szCs w:val="28"/>
        </w:rPr>
        <w:t>В.В.</w:t>
      </w:r>
      <w:r w:rsidR="00F56E4F" w:rsidRPr="00C313CB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="00F56E4F" w:rsidRPr="00C313CB">
        <w:rPr>
          <w:rFonts w:ascii="Times New Roman" w:hAnsi="Times New Roman" w:cs="Times New Roman"/>
          <w:sz w:val="28"/>
          <w:szCs w:val="28"/>
        </w:rPr>
        <w:t>.</w:t>
      </w:r>
    </w:p>
    <w:p w:rsidR="002409B4" w:rsidRPr="00C313CB" w:rsidRDefault="002E26E0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b/>
          <w:sz w:val="28"/>
          <w:szCs w:val="28"/>
        </w:rPr>
        <w:t xml:space="preserve">Слайд  </w:t>
      </w:r>
      <w:r w:rsidR="00B86D8D">
        <w:rPr>
          <w:rFonts w:ascii="Times New Roman" w:hAnsi="Times New Roman" w:cs="Times New Roman"/>
          <w:b/>
          <w:sz w:val="28"/>
          <w:szCs w:val="28"/>
        </w:rPr>
        <w:t>13</w:t>
      </w:r>
      <w:r w:rsidRPr="00C31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3CB">
        <w:rPr>
          <w:rFonts w:ascii="Times New Roman" w:hAnsi="Times New Roman" w:cs="Times New Roman"/>
          <w:sz w:val="28"/>
          <w:szCs w:val="28"/>
        </w:rPr>
        <w:t xml:space="preserve">  Так же </w:t>
      </w:r>
      <w:r w:rsidR="001F32D7" w:rsidRPr="00C313CB">
        <w:rPr>
          <w:rFonts w:ascii="Times New Roman" w:hAnsi="Times New Roman" w:cs="Times New Roman"/>
          <w:sz w:val="28"/>
          <w:szCs w:val="28"/>
        </w:rPr>
        <w:t xml:space="preserve"> принимала участие на  городском методическом объединение «Роль игры в развитии познавательных способностей детей с ОВЗ», где дала открытый показ НОД по ФЭМП на тему </w:t>
      </w:r>
      <w:r w:rsidR="00B86D8D">
        <w:rPr>
          <w:rFonts w:ascii="Times New Roman" w:hAnsi="Times New Roman" w:cs="Times New Roman"/>
          <w:sz w:val="28"/>
          <w:szCs w:val="28"/>
        </w:rPr>
        <w:t>«</w:t>
      </w:r>
      <w:r w:rsidR="001F32D7" w:rsidRPr="00C313CB">
        <w:rPr>
          <w:rFonts w:ascii="Times New Roman" w:hAnsi="Times New Roman" w:cs="Times New Roman"/>
          <w:sz w:val="28"/>
          <w:szCs w:val="28"/>
        </w:rPr>
        <w:t>Путешествие в Фиолетовый лес», а так же выступала с сообщением «</w:t>
      </w:r>
      <w:r w:rsidR="001F32D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учителя - дефектолога   с педагогами и специалистами ДОУ по коррекции психических процессов детей с ОВЗ», </w:t>
      </w:r>
      <w:r w:rsidR="001F32D7" w:rsidRPr="00C313CB">
        <w:rPr>
          <w:rFonts w:ascii="Times New Roman" w:hAnsi="Times New Roman" w:cs="Times New Roman"/>
          <w:sz w:val="28"/>
          <w:szCs w:val="28"/>
        </w:rPr>
        <w:t xml:space="preserve"> участвовала  на семинарах, проводимых в ДОУ по ознакомлению коллег с игровой технологией «Сказочные лабиринты игры», проводила практикумы,  индивидуальные консультации по вопросам использования игр в работе с детьми на разных возрастных этапах и решая различные вопросы развития и обучения дошкольников. </w:t>
      </w:r>
      <w:r w:rsidR="001278C5" w:rsidRPr="00C313CB">
        <w:rPr>
          <w:rFonts w:ascii="Times New Roman" w:hAnsi="Times New Roman" w:cs="Times New Roman"/>
          <w:sz w:val="28"/>
          <w:szCs w:val="28"/>
        </w:rPr>
        <w:t>Три</w:t>
      </w:r>
      <w:r w:rsidR="001F32D7" w:rsidRPr="00C313CB">
        <w:rPr>
          <w:rFonts w:ascii="Times New Roman" w:hAnsi="Times New Roman" w:cs="Times New Roman"/>
          <w:sz w:val="28"/>
          <w:szCs w:val="28"/>
        </w:rPr>
        <w:t xml:space="preserve"> года брала тему по самообразованию «Игровая  технологии В.В. </w:t>
      </w:r>
      <w:proofErr w:type="spellStart"/>
      <w:r w:rsidR="001F32D7" w:rsidRPr="00C313CB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="001F32D7" w:rsidRPr="00C313CB">
        <w:rPr>
          <w:rFonts w:ascii="Times New Roman" w:hAnsi="Times New Roman" w:cs="Times New Roman"/>
          <w:sz w:val="28"/>
          <w:szCs w:val="28"/>
        </w:rPr>
        <w:t xml:space="preserve"> , как средство развития познавательных способностей дошкольников с ОВЗ (ЗПР)», сейчас обобщаю опыт. </w:t>
      </w:r>
    </w:p>
    <w:p w:rsidR="007043E3" w:rsidRPr="00C313CB" w:rsidRDefault="001278C5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="00B86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Создание  предметно-развивающей среды в группе, обеспечивающей развитие познавательных интересов, способствующей творческому самовыражению каждого ребенка, осуществлялось постепенно. </w:t>
      </w:r>
    </w:p>
    <w:p w:rsidR="001278C5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условия, на которые я опиралась при оборудовании коррекционно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развивающе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пространства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оптимальная насыщенность, целостность, многофункциональность, возможность трансформирования. </w:t>
      </w:r>
    </w:p>
    <w:p w:rsidR="001278C5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</w:t>
      </w:r>
      <w:r w:rsidR="003C432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</w:t>
      </w:r>
      <w:r w:rsidR="003C432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32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демонстрационное панно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«Фиолетовый лес», 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</w:t>
      </w:r>
      <w:r w:rsidR="003C432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</w:t>
      </w:r>
      <w:r w:rsidR="007E15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служит для развития мелкой моторики, познания окружающего мира, упражнению 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счете, закреплению цвета, форме и величине и мн. др.; игра </w:t>
      </w:r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подгруппы детей «Конструктор букв». Приобретен  набор игр </w:t>
      </w:r>
      <w:proofErr w:type="spellStart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Коврограф</w:t>
      </w:r>
      <w:proofErr w:type="spellEnd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ларчик», «Чудо-Соты», </w:t>
      </w:r>
      <w:proofErr w:type="spellStart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Чудо-Крестики</w:t>
      </w:r>
      <w:proofErr w:type="spellEnd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Геоконт</w:t>
      </w:r>
      <w:proofErr w:type="spellEnd"/>
      <w:r w:rsidR="001278C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мн.др. </w:t>
      </w:r>
    </w:p>
    <w:p w:rsidR="007A6BD8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63819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Собрала</w:t>
      </w:r>
      <w:r w:rsidR="005704D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картотек</w:t>
      </w:r>
      <w:r w:rsidR="008653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704D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игр: для ра</w:t>
      </w:r>
      <w:r w:rsidR="007A6BD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звития и коррекции познавательных способностей</w:t>
      </w:r>
      <w:r w:rsidR="005704D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; для связной речи; по формированию мышления; элементарных математическим представ</w:t>
      </w:r>
      <w:r w:rsidR="007A6BD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5704D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</w:t>
      </w:r>
      <w:r w:rsidR="007A6BD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5704DE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 развитию мелкой моторики, процессов памяти и восприятия. </w:t>
      </w:r>
    </w:p>
    <w:p w:rsidR="001F32D7" w:rsidRPr="00C313CB" w:rsidRDefault="00C27142" w:rsidP="00C313CB">
      <w:pPr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3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</w:t>
      </w:r>
      <w:r w:rsidR="00B86D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айд</w:t>
      </w:r>
      <w:r w:rsidR="00B86D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659B" w:rsidRPr="00B86D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15</w:t>
      </w:r>
      <w:r w:rsidR="007043E3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Использование развивающих игр в процессе подгрупповых и индивидуальных занятий позволило мне преобразовать образовательную деятельность перейти от привычных занятий к игровой деятельности; осуществляя при этом  познавательно-творческое развитие детей, повышая их коммуникативную </w:t>
      </w:r>
      <w:r w:rsidR="007F6377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компетенцию</w:t>
      </w:r>
      <w:r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313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7043E3" w:rsidRPr="00C313CB" w:rsidRDefault="007F6377" w:rsidP="00C313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3CB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Сл</w:t>
      </w:r>
      <w:r w:rsidR="00B86D8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айд</w:t>
      </w:r>
      <w:r w:rsidR="00B86D8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659B" w:rsidRPr="00B86D8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16</w:t>
      </w:r>
      <w:r w:rsidR="007043E3" w:rsidRPr="00B86D8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043E3" w:rsidRPr="00C313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3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Многие игры </w:t>
      </w:r>
      <w:proofErr w:type="spellStart"/>
      <w:r w:rsidRPr="00C313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В.Воскобовича</w:t>
      </w:r>
      <w:proofErr w:type="spellEnd"/>
      <w:r w:rsidRPr="00C313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сопровождаются сказочным сюжетом, в котором органично вплетены логические задания </w:t>
      </w:r>
      <w:r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сравнение, анализ, классификацию, обобщение.  </w:t>
      </w:r>
    </w:p>
    <w:p w:rsidR="007F6377" w:rsidRPr="00C313CB" w:rsidRDefault="007043E3" w:rsidP="00C313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7F6377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Весь материал является доступным для восприятия детей дошкольного возраста, </w:t>
      </w:r>
      <w:r w:rsidR="000B23A2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игра позволяет ребенку задействовать психические процессы в зоне ближайшего развития, в рамках возрастной и индивидуальной психофизиологии.</w:t>
      </w:r>
      <w:r w:rsidR="007F6377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31674" w:rsidRPr="00C313CB" w:rsidRDefault="00231674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  <w:r w:rsidR="00686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 использовании игровой технологии «Сказочные лабиринты игры» опиралась на следующие </w:t>
      </w: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1674" w:rsidRPr="00C313CB" w:rsidRDefault="00231674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Принцип органичности игровой ситуации содержанию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конкретного занятия.</w:t>
      </w:r>
    </w:p>
    <w:p w:rsidR="00B21E70" w:rsidRPr="00C313CB" w:rsidRDefault="00231674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Сказочный сюжет занятия вызывает интерес у всех категорий воспитанников группы, как у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гиперактивных</w:t>
      </w:r>
      <w:proofErr w:type="spellEnd"/>
      <w:r w:rsidR="00C44F9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у </w:t>
      </w:r>
      <w:r w:rsidR="00C44F9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застенчивых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малоподвижных. </w:t>
      </w:r>
      <w:r w:rsidR="00054A7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дети с ЗПР отличаются несформированностью познавательной активности именно и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гровая ситуация заставляет </w:t>
      </w:r>
      <w:r w:rsidR="00054A7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44F9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билизировать все свои умения и навыки для разрешения той или иной проблемной ситуации</w:t>
      </w:r>
      <w:r w:rsidR="00C44F9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A6BD8" w:rsidRPr="00C313CB" w:rsidRDefault="00B21E70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путешествия в Фиолетовый лес </w:t>
      </w:r>
      <w:r w:rsidR="007E15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во всех видах образовательной деятельности. Так</w:t>
      </w:r>
      <w:r w:rsidR="007A6BD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 звуков и букв</w:t>
      </w:r>
      <w:r w:rsidR="007A6BD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помогают «Конструктор букв», веселые шуты-акробаты «</w:t>
      </w:r>
      <w:proofErr w:type="spellStart"/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Звукоцирка</w:t>
      </w:r>
      <w:proofErr w:type="spellEnd"/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«Шнур-затейник»</w:t>
      </w:r>
      <w:r w:rsidR="007E15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="007E15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Игравизор</w:t>
      </w:r>
      <w:proofErr w:type="spellEnd"/>
      <w:r w:rsidR="007E152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 (лабиринт букв и звуков)</w:t>
      </w:r>
      <w:r w:rsidR="00746AB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</w:t>
      </w:r>
    </w:p>
    <w:p w:rsidR="008969E2" w:rsidRPr="00C313CB" w:rsidRDefault="00746AB5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Путешествуя по стране математики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</w:t>
      </w:r>
      <w:r w:rsidR="00165B2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помогая девочке Дольке, Малышу Гео или Разноцветным гномам,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увлекательные задания с корабликом «Плюх-плюх», «Волшебной восьмеркой», «Прозрачны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квадрат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Логоформочками</w:t>
      </w:r>
      <w:proofErr w:type="spellEnd"/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2725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«Математическими корзинками»</w:t>
      </w:r>
      <w:r w:rsidR="00ED6C97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1A46" w:rsidRDefault="00C44F96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сказки не только вызывает у детей интерес и положительный эмоциональный настрой, но и </w:t>
      </w:r>
      <w:r w:rsidR="008969E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направляет усилия детей на осознанное освоение знаний, умений, навыков. </w:t>
      </w:r>
      <w:r w:rsidR="00B5580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242A" w:rsidRPr="008A1A46" w:rsidRDefault="007A6BD8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2. </w:t>
      </w:r>
      <w:r w:rsidR="00B5580A"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Принцип дифференцированного подхода.</w:t>
      </w:r>
    </w:p>
    <w:p w:rsidR="007F6377" w:rsidRPr="00C313CB" w:rsidRDefault="008969E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занятия,</w:t>
      </w:r>
      <w:r w:rsidR="000371A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своевременного и успешного развитию познавательных способностей,</w:t>
      </w:r>
      <w:r w:rsidR="00B5580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1A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учитываю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1A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индивидуальные, возрастные, медицинские, психические особенности воспитанников.</w:t>
      </w:r>
    </w:p>
    <w:p w:rsidR="00993030" w:rsidRPr="00C313CB" w:rsidRDefault="00993030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F28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  </w:t>
      </w:r>
      <w:r w:rsidR="008A1A46" w:rsidRPr="000F28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18</w:t>
      </w:r>
      <w:r w:rsidRPr="000F28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37E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Принцип Активности всех участников.</w:t>
      </w:r>
    </w:p>
    <w:p w:rsidR="00993030" w:rsidRPr="00C313CB" w:rsidRDefault="00993030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bCs/>
          <w:iCs/>
          <w:sz w:val="28"/>
          <w:szCs w:val="28"/>
        </w:rPr>
        <w:t>Этот метод</w:t>
      </w:r>
      <w:r w:rsidRPr="00C313CB">
        <w:rPr>
          <w:rFonts w:ascii="Times New Roman" w:hAnsi="Times New Roman" w:cs="Times New Roman"/>
          <w:sz w:val="28"/>
          <w:szCs w:val="28"/>
        </w:rPr>
        <w:t xml:space="preserve"> подразумевает активное взаимодействие всех субъектов процесса. Взрослый здесь находится в позиции организатора деятельности «усвоения» знаний детьми и развития их психических и познавательных способностей. </w:t>
      </w:r>
    </w:p>
    <w:p w:rsidR="00613AFB" w:rsidRPr="00C313CB" w:rsidRDefault="00993030" w:rsidP="00C31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13CB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D2725A" w:rsidRPr="00C313CB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Pr="00C313CB">
        <w:rPr>
          <w:rFonts w:ascii="Times New Roman" w:hAnsi="Times New Roman" w:cs="Times New Roman"/>
          <w:sz w:val="28"/>
          <w:szCs w:val="28"/>
        </w:rPr>
        <w:t xml:space="preserve"> дети  взаимодействуют, общаются, изобретают, применяют имеющийся у них опыт.  В процессе игры  ребенок и взрослый становятся </w:t>
      </w:r>
      <w:r w:rsidR="00613AFB" w:rsidRPr="00C313CB">
        <w:rPr>
          <w:rFonts w:ascii="Times New Roman" w:hAnsi="Times New Roman" w:cs="Times New Roman"/>
          <w:sz w:val="28"/>
          <w:szCs w:val="28"/>
        </w:rPr>
        <w:t>партнерами.</w:t>
      </w:r>
    </w:p>
    <w:p w:rsidR="00613AFB" w:rsidRPr="00C313CB" w:rsidRDefault="00613AFB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Принцип Постоя</w:t>
      </w:r>
      <w:r w:rsidR="00EC00CA" w:rsidRPr="00C313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нного и постепенного усложнения</w:t>
      </w:r>
      <w:r w:rsidR="00EC00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 простого к сложному) </w:t>
      </w:r>
    </w:p>
    <w:p w:rsidR="00EC00CA" w:rsidRPr="00C313CB" w:rsidRDefault="00BE277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с 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игровым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материалом направлена  на выявление и осознание детьми существенных способов познания. 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="00BF0EA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увлеченный привлекательным замыслом игры, как бы не замечает того, что он учится, хотя при этом он то и дело сталкивается с затруднениями, которые требуют совершенствования его знаний,  умений и навыков. </w:t>
      </w:r>
    </w:p>
    <w:p w:rsidR="00EC00CA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образовательной деятельности учитываю </w:t>
      </w:r>
      <w:r w:rsidR="00BF0EA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овладения действиями с данным игров</w:t>
      </w:r>
      <w:r w:rsidR="007C3FB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</w:t>
      </w:r>
      <w:r w:rsidR="007C3FB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FB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умение его 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 w:rsidR="007C3FB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овать. </w:t>
      </w:r>
      <w:r w:rsidR="001E79E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2773" w:rsidRPr="00C313CB" w:rsidRDefault="007C3FB2" w:rsidP="00C313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занятий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интегрирую интеллектуальную и практическую деятельность.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еня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задания, форму вопросов,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стимулирую поисковую </w:t>
      </w:r>
      <w:r w:rsidR="00B94AA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 детей, создавая </w:t>
      </w:r>
      <w:r w:rsidR="00B94AA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предпосылки для развития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</w:t>
      </w:r>
      <w:r w:rsidR="00B94AA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AA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1A6C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психических процессов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B94AA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="00BE277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2773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Постоянное и постепенное усложнение игр  позволяет поддерживать детскую деятельность в зоне оптимальной трудности.</w:t>
      </w:r>
      <w:r w:rsidR="00BE2773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BE2773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реализуется принцип потенциального развития ребенка.  В</w:t>
      </w:r>
      <w:r w:rsidR="00EC00CA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ажно, что в </w:t>
      </w:r>
      <w:r w:rsidR="00BE2773" w:rsidRPr="00C313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каждой игре ребенок всегда добивается какого-то «предметного» результата.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  <w:r w:rsidR="008A1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На развитие логического мышления использую игры </w:t>
      </w:r>
    </w:p>
    <w:p w:rsid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Геоконт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чудесная поляна, «Квадрат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Логоформочки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«Прозрачный квадрат»,  «Черепашки», «Чудо - головоломки» - крестики, соты - эти игры закрепляют и активизируют умственную деятельность, развивают мыслительные и логические способности, которые позволяют детям строить умозаключения, приводить доказательства.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Игры на развитие памяти 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«Волшебная восьмерка», «Квадрат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Эти игры способствуют совершенствованию таких видов памяти как слуховой, зрительной, тактильной.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на развитие внимания</w:t>
      </w:r>
      <w:r w:rsidR="00EC00CA"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формирование навыков ориентировки в пространстве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«Шнур малыш, и Шнур-затейник», «Прозрачный квадрат», «Кораблики», «Волшебная восьмерка» - эти игры развивают произвольность и концентрацию внимания, находчивость, сообразительность.</w:t>
      </w:r>
      <w:r w:rsidR="00EC00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Формируется умение ориентировки в пространстве (понятие лево, право, середина и т. д.).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Игры на развитие восприятия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«Прозрачный квадрат», «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Геоконт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чудесная поляна, «Волшебная восьмерка», «Лепестки» - Игры знакомят с сенсорными эталонами формы, цвета, величины, соотношением целого и части.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на развитие воо</w:t>
      </w:r>
      <w:r w:rsid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бражения и творческого мышления</w:t>
      </w:r>
    </w:p>
    <w:p w:rsidR="00EC00CA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Геоконт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«Лепестки – эталон цвета», «Чудо - головоломки», «Квадрат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основная задача этих игр - представление ожидаемого результата до его реального осуществления. </w:t>
      </w:r>
    </w:p>
    <w:p w:rsidR="00163752" w:rsidRPr="00C313CB" w:rsidRDefault="00163752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интересного дети  придумывают и делают из разноцветных паутинок и вечного оригами: машины, самолеты, корабли, бабочки, птицы, рыцари, принцессы, настоящий сказочный мир! Большой простор для развития воображения дает и </w:t>
      </w:r>
      <w:proofErr w:type="spell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коврограф</w:t>
      </w:r>
      <w:proofErr w:type="spellEnd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 можно создавать целые картины с помощью различного игрового материала.</w:t>
      </w:r>
    </w:p>
    <w:p w:rsidR="00163752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6375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условное разделение игр на развитие психических процессов, потому что каждая из игр может развить все психических процессы и позволяет решить большое количество задач разного уровня.</w:t>
      </w:r>
    </w:p>
    <w:p w:rsidR="00BA42BD" w:rsidRPr="00C313CB" w:rsidRDefault="00285BF4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</w:t>
      </w:r>
      <w:r w:rsidR="00860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Для активизации мыслительной деятельности</w:t>
      </w:r>
      <w:r w:rsidR="00EC00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повышения их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</w:t>
      </w:r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активности на занятиях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закрепления и углубления имеющихся знаний, а так же </w:t>
      </w:r>
      <w:r w:rsidR="004D3B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полученные умения в повседневной жизни, я использую игры </w:t>
      </w:r>
      <w:proofErr w:type="spellStart"/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F00613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провидении итоговых </w:t>
      </w:r>
      <w:r w:rsidR="006A56C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коррекционно - развивающих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игрового характера</w:t>
      </w:r>
      <w:r w:rsidR="006A56C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5BF4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 - вопрос), интеллектуальные конкурсы по командам,  соревнования</w:t>
      </w:r>
      <w:r w:rsidR="00285BF4" w:rsidRPr="00C313CB">
        <w:rPr>
          <w:rFonts w:ascii="Times New Roman" w:hAnsi="Times New Roman" w:cs="Times New Roman"/>
          <w:sz w:val="28"/>
          <w:szCs w:val="28"/>
        </w:rPr>
        <w:t xml:space="preserve"> 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детьми: кто быстрее соберет «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Соты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313C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силуэт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схеме)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найдёт выход из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лабиринта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найдет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42B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недостающую или лишнюю фигуру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соберет цифры и т. д. </w:t>
      </w:r>
    </w:p>
    <w:p w:rsidR="00285BF4" w:rsidRPr="00C313CB" w:rsidRDefault="00BA42BD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оревнуясь друг с другом, дети с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увлечением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в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 и быстрее развиваются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способностей.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становятся более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внимательными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быстр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находят </w:t>
      </w:r>
      <w:proofErr w:type="gramStart"/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</w:t>
      </w:r>
      <w:proofErr w:type="gramEnd"/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решения, лег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че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запоминают и воспроизводят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предложенный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материал. </w:t>
      </w:r>
    </w:p>
    <w:p w:rsidR="007043E3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разного рода нестандартных задач в дошкольном возрасте способствует формированию и совершенствованию общих умственных способностей: логики мысли, рассуждений и действий, гибкости мыслительного процесса, смекалки и сообразительности, пространственных представлений.</w:t>
      </w:r>
    </w:p>
    <w:p w:rsidR="0077021F" w:rsidRPr="00C313CB" w:rsidRDefault="007043E3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07F6" w:rsidRPr="00860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21</w:t>
      </w:r>
      <w:proofErr w:type="gramStart"/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BA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95BA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дним из обязательных условий </w:t>
      </w:r>
      <w:r w:rsidR="007702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положительных результатов </w:t>
      </w:r>
      <w:r w:rsidR="00D95BA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коррекционно-развивающей работы </w:t>
      </w:r>
      <w:r w:rsidR="0077021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дошкольниками с ОВЗ (ЗПР)</w:t>
      </w:r>
      <w:r w:rsidR="00D95BA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взаимодействие с семьёй. </w:t>
      </w:r>
    </w:p>
    <w:p w:rsidR="00D95E98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E58B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свою работу я строю таким образом, чтобы родители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понимали важность оказания своевременной коррекционной помощи детям с ОВЗ (ЗПР) и </w:t>
      </w:r>
      <w:r w:rsidR="002E58B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принимали 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непосредственное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преодолении имеющихся нарушений у своих 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детей.</w:t>
      </w:r>
    </w:p>
    <w:p w:rsidR="00623FEB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этапе внедрения технологии «Сказочные 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абиринты игры», я провела р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одительское собрание по ознакомл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ению с играми </w:t>
      </w:r>
      <w:proofErr w:type="spellStart"/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представила   открытый показ НОД по ФЭМП с применением 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имеющихся </w:t>
      </w:r>
      <w:r w:rsidR="00D95E9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игр.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EB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EC4202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Представила вниманию родителей консультации 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темам: «В игры играем - мышление развиваем»,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«Какие игры нужны детям»,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«Игры и упражнения на развитие внимания и памяти»; провела мастер-класс для родителей по ознакомлению с развивающими возможностями  игр «Конструктор букв»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 «Шнур-малыш»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применению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занятиях с детьми в домашних условиях. 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заинтересованности родителей и их участию мы смогли приобрести набор игр </w:t>
      </w:r>
      <w:proofErr w:type="spellStart"/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3FEB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</w:t>
      </w:r>
      <w:r w:rsidR="008607F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 </w:t>
      </w:r>
      <w:r w:rsidR="0086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о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рганизова</w:t>
      </w:r>
      <w:r w:rsidR="0086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«Библиотек</w:t>
      </w:r>
      <w:r w:rsidR="008607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выходного дня», форма работы данного метода заключалась в том, что каждый родитель мог взять на выходные имеющуюся игру </w:t>
      </w:r>
      <w:proofErr w:type="spellStart"/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В.Воскобовича</w:t>
      </w:r>
      <w:proofErr w:type="spellEnd"/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получив 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</w:t>
      </w:r>
      <w:r w:rsidR="002549CF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 рекомендации.</w:t>
      </w:r>
      <w:r w:rsidR="00623FE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EB" w:rsidRPr="00C313CB" w:rsidRDefault="00623FEB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полноправными участниками и помощниками в организации  корр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кционно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развивающей помощи детям</w:t>
      </w:r>
      <w:r w:rsidR="00347C8D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имеющим нарушения в развитии. </w:t>
      </w:r>
    </w:p>
    <w:p w:rsidR="00F21E56" w:rsidRPr="00C313CB" w:rsidRDefault="00A009E0" w:rsidP="00C313C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ключение </w:t>
      </w:r>
      <w:r w:rsidR="00CE564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 В.В. </w:t>
      </w:r>
      <w:proofErr w:type="spellStart"/>
      <w:r w:rsidR="00CE564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="00CE564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E564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коррекционно-развивающий процесс помог решить многие задачи по формированию и совершенствованию перцептивных действий, формированию сенсорных эталонов, развитию внимания, памяти, наглядно-действенного и наглядно-образного мышления, связной речи, творческой активности</w:t>
      </w:r>
      <w:r w:rsidR="00285BF4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моих воспитанников. </w:t>
      </w:r>
      <w:r w:rsidR="00CE5645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позволяет </w:t>
      </w:r>
      <w:r w:rsidR="004C102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дошкольников с нарушениями в развитии к школьному обучению</w:t>
      </w:r>
      <w:r w:rsidR="00E610DB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оптимально приблизить  к норме</w:t>
      </w:r>
      <w:r w:rsidR="004C1028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9E0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A28F5" w:rsidRPr="003A2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22</w:t>
      </w:r>
      <w:r w:rsidR="003A2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21E5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выводы подтверждаются анализом  результатов </w:t>
      </w:r>
      <w:r w:rsidR="0099303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</w:t>
      </w:r>
      <w:r w:rsidR="00F21E5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развитию познавательных способностей </w:t>
      </w:r>
      <w:r w:rsidR="00A009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три учебных года</w:t>
      </w:r>
      <w:bookmarkStart w:id="0" w:name="_GoBack"/>
      <w:bookmarkEnd w:id="0"/>
      <w:r w:rsidR="00F21E56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6"/>
        <w:tblW w:w="0" w:type="auto"/>
        <w:tblLook w:val="04A0"/>
      </w:tblPr>
      <w:tblGrid>
        <w:gridCol w:w="1171"/>
        <w:gridCol w:w="962"/>
        <w:gridCol w:w="557"/>
        <w:gridCol w:w="558"/>
        <w:gridCol w:w="567"/>
        <w:gridCol w:w="557"/>
        <w:gridCol w:w="557"/>
        <w:gridCol w:w="567"/>
        <w:gridCol w:w="1136"/>
        <w:gridCol w:w="557"/>
        <w:gridCol w:w="557"/>
        <w:gridCol w:w="567"/>
        <w:gridCol w:w="1368"/>
      </w:tblGrid>
      <w:tr w:rsidR="00A009E0" w:rsidRPr="00C313CB" w:rsidTr="00E15C06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2012 – 2013 учебный год </w:t>
            </w:r>
          </w:p>
        </w:tc>
        <w:tc>
          <w:tcPr>
            <w:tcW w:w="2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2013 - 2014</w:t>
            </w:r>
            <w:r w:rsidRPr="00C313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30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2014-2015</w:t>
            </w:r>
            <w:r w:rsidRPr="00C313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учебный год</w:t>
            </w:r>
          </w:p>
        </w:tc>
      </w:tr>
      <w:tr w:rsidR="00A009E0" w:rsidRPr="00C313CB" w:rsidTr="00E15C06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</w:p>
        </w:tc>
      </w:tr>
      <w:tr w:rsidR="00A009E0" w:rsidRPr="00C313CB" w:rsidTr="00E15C06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60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63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21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47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31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</w:t>
            </w:r>
          </w:p>
        </w:tc>
      </w:tr>
    </w:tbl>
    <w:p w:rsidR="00F21E56" w:rsidRPr="00C313CB" w:rsidRDefault="00F21E56" w:rsidP="00C313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1E56" w:rsidRPr="00C313CB" w:rsidRDefault="000802CA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A28F5" w:rsidRPr="003A2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23</w:t>
      </w: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2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9E0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Динамика развития воспитанников подтверждает наличие стабильных положительных результатов в развитии, что позволяет оценить целесообразность  содержания коррекционно-развивающей  работы.  </w:t>
      </w:r>
    </w:p>
    <w:p w:rsidR="001C7EAD" w:rsidRDefault="001A42E4" w:rsidP="00C313C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802CA" w:rsidRPr="00C31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47C8D" w:rsidRPr="00C313CB">
        <w:rPr>
          <w:rFonts w:ascii="Times New Roman" w:eastAsia="Calibri" w:hAnsi="Times New Roman" w:cs="Times New Roman"/>
          <w:sz w:val="28"/>
          <w:szCs w:val="28"/>
        </w:rPr>
        <w:t>Таким образом, использование технологии «Сказочные лабиринты игр»  в работе с детьми с ОВЗ (ЗПР) по развитию интеллектуальной сферы и психических процессов  способствует повышению познавательной активности у детей, помогает детям овладевать способами практического взаимодействия с окружающей средой, обеспечивает становление мировидения ребенка, его личностный рост. По окончании дошкольного детства большинство детей с ЗПР поступают в общеобразовательную  школу на общих условиях, некоторым детям снимают заключение  о задержке психического развития</w:t>
      </w:r>
    </w:p>
    <w:p w:rsidR="00482A47" w:rsidRDefault="00482A47" w:rsidP="00C313C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2A47" w:rsidRDefault="00482A47" w:rsidP="00C313C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2A47" w:rsidRDefault="00482A47" w:rsidP="00C313C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2A47" w:rsidRPr="00C313CB" w:rsidRDefault="00482A47" w:rsidP="00C31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028" w:rsidRPr="00C313CB" w:rsidRDefault="004C1028" w:rsidP="00C313CB">
      <w:pPr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За 2012-2015</w:t>
      </w:r>
    </w:p>
    <w:p w:rsidR="00E610DB" w:rsidRPr="00C313CB" w:rsidRDefault="00E610DB" w:rsidP="00C313CB">
      <w:pPr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 результате работы за период с 2012-2015 года прослеживается положительная динамика в развитии, коррекции и решении личностных проблем возросла в среднем не менее чем на 45 %.</w:t>
      </w:r>
    </w:p>
    <w:p w:rsidR="00E610DB" w:rsidRPr="00C313CB" w:rsidRDefault="00E610DB" w:rsidP="00C313CB">
      <w:pPr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Проанализировав результаты</w:t>
      </w:r>
      <w:r w:rsidRPr="00C313CB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коррекционно-развивающей  работы можно сделать вывод, что применение используемых  программ и  современных технологий приводит к стабильным результатам. Об этом свидетельствуют  показатели диагностики </w:t>
      </w:r>
      <w:r w:rsidRPr="00C313CB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(приложение 2).</w:t>
      </w: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1278C5"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После провидения собрания на тему «Развитие познавательных способностей дошкольников, средствами Развивающих игр </w:t>
      </w:r>
      <w:proofErr w:type="spellStart"/>
      <w:r w:rsidR="001278C5"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В.Воскобовича</w:t>
      </w:r>
      <w:proofErr w:type="spellEnd"/>
      <w:r w:rsidR="001278C5"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» с открытым показом НОД  по ФЭМП на тему «Путешествие в Фиолетовый лес», по предложению родителей на их средства был</w:t>
      </w:r>
    </w:p>
    <w:p w:rsidR="00A009E0" w:rsidRPr="00C313CB" w:rsidRDefault="000802CA" w:rsidP="00C313CB">
      <w:pPr>
        <w:tabs>
          <w:tab w:val="left" w:pos="9555"/>
        </w:tabs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ab/>
      </w:r>
    </w:p>
    <w:p w:rsidR="00A009E0" w:rsidRPr="00C313CB" w:rsidRDefault="00A009E0" w:rsidP="00C313CB">
      <w:pPr>
        <w:spacing w:after="0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В процессе игры развиваются функции планирования, умения анализировать результаты, воображение. Включение мною в воспитательно-образовательный процесс игр В.В. </w:t>
      </w:r>
      <w:proofErr w:type="spellStart"/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Воскобовича</w:t>
      </w:r>
      <w:proofErr w:type="spellEnd"/>
      <w:r w:rsidRPr="00C313C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дает возможность для творческой деятельности и самореализации личности, способствует активному вовлечению в учебный процесс и достижению высоких результатов в развитии моих воспитанников </w:t>
      </w:r>
      <w:r w:rsidRPr="00C313CB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(приложение 29).</w:t>
      </w:r>
    </w:p>
    <w:p w:rsidR="00A009E0" w:rsidRPr="00C313CB" w:rsidRDefault="00A009E0" w:rsidP="00C313CB">
      <w:pPr>
        <w:spacing w:after="0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proofErr w:type="gramStart"/>
      <w:r w:rsidRPr="00C313CB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Доля воспитанников (в %) проявляющих интеллектуальные способности</w:t>
      </w:r>
      <w:proofErr w:type="gramEnd"/>
    </w:p>
    <w:tbl>
      <w:tblPr>
        <w:tblStyle w:val="a6"/>
        <w:tblW w:w="0" w:type="auto"/>
        <w:jc w:val="center"/>
        <w:tblLook w:val="04A0"/>
      </w:tblPr>
      <w:tblGrid>
        <w:gridCol w:w="2432"/>
        <w:gridCol w:w="1031"/>
        <w:gridCol w:w="1031"/>
        <w:gridCol w:w="1031"/>
        <w:gridCol w:w="1031"/>
        <w:gridCol w:w="1031"/>
        <w:gridCol w:w="1031"/>
      </w:tblGrid>
      <w:tr w:rsidR="00A009E0" w:rsidRPr="00C313CB" w:rsidTr="00E15C06">
        <w:trPr>
          <w:jc w:val="center"/>
        </w:trPr>
        <w:tc>
          <w:tcPr>
            <w:tcW w:w="2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Уровни</w:t>
            </w:r>
          </w:p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2012-2013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2013-2014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2014-2015</w:t>
            </w:r>
          </w:p>
        </w:tc>
      </w:tr>
      <w:tr w:rsidR="00A009E0" w:rsidRPr="00C313CB" w:rsidTr="00E15C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proofErr w:type="spellStart"/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к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proofErr w:type="spellStart"/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к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proofErr w:type="spellStart"/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к</w:t>
            </w:r>
          </w:p>
        </w:tc>
      </w:tr>
      <w:tr w:rsidR="00A009E0" w:rsidRPr="00C313CB" w:rsidTr="00E15C06">
        <w:trPr>
          <w:jc w:val="center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Высокий уровень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17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17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32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32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55</w:t>
            </w:r>
          </w:p>
        </w:tc>
      </w:tr>
      <w:tr w:rsidR="00A009E0" w:rsidRPr="00C313CB" w:rsidTr="00E15C06">
        <w:trPr>
          <w:jc w:val="center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Средний уровень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57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57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60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60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44</w:t>
            </w:r>
          </w:p>
        </w:tc>
      </w:tr>
      <w:tr w:rsidR="00A009E0" w:rsidRPr="00C313CB" w:rsidTr="00E15C06">
        <w:trPr>
          <w:jc w:val="center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Низкий уровень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75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26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E0" w:rsidRPr="00C313CB" w:rsidRDefault="00A009E0" w:rsidP="00C313C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</w:pPr>
            <w:r w:rsidRPr="00C313CB">
              <w:rPr>
                <w:rFonts w:ascii="Times New Roman" w:hAnsi="Times New Roman"/>
                <w:bCs/>
                <w:iCs/>
                <w:color w:val="C00000"/>
                <w:sz w:val="28"/>
                <w:szCs w:val="28"/>
              </w:rPr>
              <w:t>1</w:t>
            </w:r>
          </w:p>
        </w:tc>
      </w:tr>
    </w:tbl>
    <w:tbl>
      <w:tblPr>
        <w:tblStyle w:val="1"/>
        <w:tblpPr w:leftFromText="180" w:rightFromText="180" w:horzAnchor="margin" w:tblpXSpec="center" w:tblpY="1125"/>
        <w:tblW w:w="9639" w:type="dxa"/>
        <w:tblLayout w:type="fixed"/>
        <w:tblLook w:val="04A0"/>
      </w:tblPr>
      <w:tblGrid>
        <w:gridCol w:w="1135"/>
        <w:gridCol w:w="708"/>
        <w:gridCol w:w="992"/>
        <w:gridCol w:w="1134"/>
        <w:gridCol w:w="709"/>
        <w:gridCol w:w="851"/>
        <w:gridCol w:w="850"/>
        <w:gridCol w:w="992"/>
        <w:gridCol w:w="1134"/>
        <w:gridCol w:w="1134"/>
      </w:tblGrid>
      <w:tr w:rsidR="008331A4" w:rsidRPr="00642D74" w:rsidTr="008331A4">
        <w:trPr>
          <w:cantSplit/>
          <w:trHeight w:val="353"/>
        </w:trPr>
        <w:tc>
          <w:tcPr>
            <w:tcW w:w="1135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8331A4" w:rsidRPr="00642D74" w:rsidRDefault="008331A4" w:rsidP="008331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Составь сказку</w:t>
            </w:r>
          </w:p>
        </w:tc>
        <w:tc>
          <w:tcPr>
            <w:tcW w:w="1560" w:type="dxa"/>
            <w:gridSpan w:val="2"/>
          </w:tcPr>
          <w:p w:rsidR="008331A4" w:rsidRPr="00642D74" w:rsidRDefault="008331A4" w:rsidP="008331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Стрелочки</w:t>
            </w:r>
          </w:p>
        </w:tc>
        <w:tc>
          <w:tcPr>
            <w:tcW w:w="1842" w:type="dxa"/>
            <w:gridSpan w:val="2"/>
          </w:tcPr>
          <w:p w:rsidR="008331A4" w:rsidRPr="00642D74" w:rsidRDefault="008331A4" w:rsidP="008331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Креативность</w:t>
            </w:r>
            <w:proofErr w:type="spellEnd"/>
          </w:p>
        </w:tc>
        <w:tc>
          <w:tcPr>
            <w:tcW w:w="2268" w:type="dxa"/>
            <w:gridSpan w:val="2"/>
          </w:tcPr>
          <w:p w:rsidR="008331A4" w:rsidRPr="00642D74" w:rsidRDefault="008331A4" w:rsidP="008331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Повтори рисунок</w:t>
            </w:r>
          </w:p>
        </w:tc>
      </w:tr>
      <w:tr w:rsidR="008331A4" w:rsidRPr="00642D74" w:rsidTr="008331A4">
        <w:tc>
          <w:tcPr>
            <w:tcW w:w="1135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</w:tr>
      <w:tr w:rsidR="008331A4" w:rsidRPr="00642D74" w:rsidTr="008331A4">
        <w:tc>
          <w:tcPr>
            <w:tcW w:w="1135" w:type="dxa"/>
            <w:vMerge w:val="restart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</w:tr>
      <w:tr w:rsidR="008331A4" w:rsidRPr="00642D74" w:rsidTr="008331A4">
        <w:tc>
          <w:tcPr>
            <w:tcW w:w="1135" w:type="dxa"/>
            <w:vMerge w:val="restart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8331A4" w:rsidRPr="00642D74" w:rsidTr="008331A4">
        <w:tc>
          <w:tcPr>
            <w:tcW w:w="1135" w:type="dxa"/>
            <w:vMerge w:val="restart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</w:tr>
      <w:tr w:rsidR="008331A4" w:rsidRPr="00642D74" w:rsidTr="008331A4">
        <w:tc>
          <w:tcPr>
            <w:tcW w:w="1135" w:type="dxa"/>
            <w:vMerge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31A4" w:rsidRPr="00642D74" w:rsidRDefault="008331A4" w:rsidP="008331A4">
            <w:pPr>
              <w:ind w:right="-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8331A4" w:rsidRPr="00642D74" w:rsidRDefault="008331A4" w:rsidP="008331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D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A009E0" w:rsidRPr="00C313CB" w:rsidRDefault="00A009E0" w:rsidP="00C313CB">
      <w:pPr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sectPr w:rsidR="00A009E0" w:rsidRPr="00C313CB" w:rsidSect="003E11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E7D3B"/>
    <w:multiLevelType w:val="hybridMultilevel"/>
    <w:tmpl w:val="10086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25B03"/>
    <w:multiLevelType w:val="hybridMultilevel"/>
    <w:tmpl w:val="7D34C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17694"/>
    <w:multiLevelType w:val="hybridMultilevel"/>
    <w:tmpl w:val="A342C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D7073"/>
    <w:multiLevelType w:val="hybridMultilevel"/>
    <w:tmpl w:val="8B7814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A683E78"/>
    <w:multiLevelType w:val="hybridMultilevel"/>
    <w:tmpl w:val="AAE0C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1C64"/>
    <w:rsid w:val="000371AF"/>
    <w:rsid w:val="00037EC4"/>
    <w:rsid w:val="00053BAC"/>
    <w:rsid w:val="00054A78"/>
    <w:rsid w:val="000802CA"/>
    <w:rsid w:val="000B23A2"/>
    <w:rsid w:val="000C497A"/>
    <w:rsid w:val="000D6E35"/>
    <w:rsid w:val="000F2831"/>
    <w:rsid w:val="000F6551"/>
    <w:rsid w:val="001278C5"/>
    <w:rsid w:val="00163752"/>
    <w:rsid w:val="00165B24"/>
    <w:rsid w:val="00174E85"/>
    <w:rsid w:val="00196B20"/>
    <w:rsid w:val="001A046D"/>
    <w:rsid w:val="001A42E4"/>
    <w:rsid w:val="001C5A43"/>
    <w:rsid w:val="001C7EAD"/>
    <w:rsid w:val="001E79ED"/>
    <w:rsid w:val="001F32D7"/>
    <w:rsid w:val="00204600"/>
    <w:rsid w:val="00231674"/>
    <w:rsid w:val="002409B4"/>
    <w:rsid w:val="002506EC"/>
    <w:rsid w:val="002549CF"/>
    <w:rsid w:val="0026402D"/>
    <w:rsid w:val="00285BF4"/>
    <w:rsid w:val="002C4F47"/>
    <w:rsid w:val="002E26E0"/>
    <w:rsid w:val="002E58BF"/>
    <w:rsid w:val="002E58D6"/>
    <w:rsid w:val="00314C38"/>
    <w:rsid w:val="00347C8D"/>
    <w:rsid w:val="003634C1"/>
    <w:rsid w:val="00377C49"/>
    <w:rsid w:val="0039324B"/>
    <w:rsid w:val="003A092B"/>
    <w:rsid w:val="003A28F5"/>
    <w:rsid w:val="003C4324"/>
    <w:rsid w:val="003E11B3"/>
    <w:rsid w:val="00414909"/>
    <w:rsid w:val="00451C64"/>
    <w:rsid w:val="00482A47"/>
    <w:rsid w:val="004A7003"/>
    <w:rsid w:val="004C1028"/>
    <w:rsid w:val="004D3B89"/>
    <w:rsid w:val="004E7A61"/>
    <w:rsid w:val="0051177C"/>
    <w:rsid w:val="00514762"/>
    <w:rsid w:val="00551DEF"/>
    <w:rsid w:val="00557951"/>
    <w:rsid w:val="005704DE"/>
    <w:rsid w:val="00581EB8"/>
    <w:rsid w:val="00586FCB"/>
    <w:rsid w:val="0059725B"/>
    <w:rsid w:val="005E15EA"/>
    <w:rsid w:val="005F3EC9"/>
    <w:rsid w:val="00600B11"/>
    <w:rsid w:val="00613AFB"/>
    <w:rsid w:val="00623FEB"/>
    <w:rsid w:val="0068659B"/>
    <w:rsid w:val="006A56C4"/>
    <w:rsid w:val="006B632B"/>
    <w:rsid w:val="006D1E90"/>
    <w:rsid w:val="0070265A"/>
    <w:rsid w:val="00702BD1"/>
    <w:rsid w:val="00704120"/>
    <w:rsid w:val="007043E3"/>
    <w:rsid w:val="00713699"/>
    <w:rsid w:val="00742314"/>
    <w:rsid w:val="00746AB5"/>
    <w:rsid w:val="0077021F"/>
    <w:rsid w:val="007A1913"/>
    <w:rsid w:val="007A6BD8"/>
    <w:rsid w:val="007B58B6"/>
    <w:rsid w:val="007C3FB2"/>
    <w:rsid w:val="007E152F"/>
    <w:rsid w:val="007E5B56"/>
    <w:rsid w:val="007F6377"/>
    <w:rsid w:val="008127C0"/>
    <w:rsid w:val="008331A4"/>
    <w:rsid w:val="00844CD1"/>
    <w:rsid w:val="008575BC"/>
    <w:rsid w:val="008607F6"/>
    <w:rsid w:val="0086532F"/>
    <w:rsid w:val="00877313"/>
    <w:rsid w:val="008969E2"/>
    <w:rsid w:val="008A1A46"/>
    <w:rsid w:val="008A6610"/>
    <w:rsid w:val="008E463C"/>
    <w:rsid w:val="009471A4"/>
    <w:rsid w:val="00971E30"/>
    <w:rsid w:val="0099242A"/>
    <w:rsid w:val="00993030"/>
    <w:rsid w:val="009B5977"/>
    <w:rsid w:val="009F07AE"/>
    <w:rsid w:val="00A009E0"/>
    <w:rsid w:val="00AA7550"/>
    <w:rsid w:val="00AB084E"/>
    <w:rsid w:val="00AB4D48"/>
    <w:rsid w:val="00AD2D0E"/>
    <w:rsid w:val="00B21E70"/>
    <w:rsid w:val="00B36A2E"/>
    <w:rsid w:val="00B41ECA"/>
    <w:rsid w:val="00B5580A"/>
    <w:rsid w:val="00B80F25"/>
    <w:rsid w:val="00B86D8D"/>
    <w:rsid w:val="00B94AA8"/>
    <w:rsid w:val="00BA42BD"/>
    <w:rsid w:val="00BE2773"/>
    <w:rsid w:val="00BF0EA2"/>
    <w:rsid w:val="00C20EF8"/>
    <w:rsid w:val="00C27142"/>
    <w:rsid w:val="00C313CB"/>
    <w:rsid w:val="00C44F96"/>
    <w:rsid w:val="00C46FFE"/>
    <w:rsid w:val="00C5071F"/>
    <w:rsid w:val="00C61A6C"/>
    <w:rsid w:val="00CE5645"/>
    <w:rsid w:val="00D25E2A"/>
    <w:rsid w:val="00D2725A"/>
    <w:rsid w:val="00D42539"/>
    <w:rsid w:val="00D5018D"/>
    <w:rsid w:val="00D95BAD"/>
    <w:rsid w:val="00D95E98"/>
    <w:rsid w:val="00DE4B2D"/>
    <w:rsid w:val="00E42FBD"/>
    <w:rsid w:val="00E610DB"/>
    <w:rsid w:val="00E83166"/>
    <w:rsid w:val="00EA1C46"/>
    <w:rsid w:val="00EB17CE"/>
    <w:rsid w:val="00EC00CA"/>
    <w:rsid w:val="00EC4202"/>
    <w:rsid w:val="00ED6C97"/>
    <w:rsid w:val="00EE03CB"/>
    <w:rsid w:val="00F00613"/>
    <w:rsid w:val="00F13108"/>
    <w:rsid w:val="00F21E56"/>
    <w:rsid w:val="00F56E4F"/>
    <w:rsid w:val="00F63819"/>
    <w:rsid w:val="00FA33F6"/>
    <w:rsid w:val="00FB0BBF"/>
    <w:rsid w:val="00FB5244"/>
    <w:rsid w:val="00FD1761"/>
    <w:rsid w:val="00FF3AE0"/>
    <w:rsid w:val="00FF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D25E2A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557951"/>
  </w:style>
  <w:style w:type="character" w:customStyle="1" w:styleId="apple-converted-space">
    <w:name w:val="apple-converted-space"/>
    <w:basedOn w:val="a0"/>
    <w:rsid w:val="00C27142"/>
  </w:style>
  <w:style w:type="table" w:styleId="a6">
    <w:name w:val="Table Grid"/>
    <w:basedOn w:val="a1"/>
    <w:uiPriority w:val="59"/>
    <w:rsid w:val="00E610D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409B4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8331A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FB81A-BEC8-43DA-8F9F-2D68FE802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9</Pages>
  <Words>2891</Words>
  <Characters>16484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2016-12-10T21:53:00Z</cp:lastPrinted>
  <dcterms:created xsi:type="dcterms:W3CDTF">2016-11-11T19:29:00Z</dcterms:created>
  <dcterms:modified xsi:type="dcterms:W3CDTF">2016-12-10T22:03:00Z</dcterms:modified>
</cp:coreProperties>
</file>